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18" w:rsidRDefault="00366818" w:rsidP="00366818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Практическая работа №3</w:t>
      </w:r>
    </w:p>
    <w:p w:rsidR="00366818" w:rsidRPr="00F435D0" w:rsidRDefault="00366818" w:rsidP="00366818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366818" w:rsidRPr="00F435D0" w:rsidRDefault="00366818" w:rsidP="00366818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F435D0">
        <w:rPr>
          <w:rFonts w:cs="Times New Roman"/>
          <w:sz w:val="24"/>
          <w:szCs w:val="24"/>
        </w:rPr>
        <w:t>Трехмерное построение тел вращения в Компас 3DLT.</w:t>
      </w:r>
    </w:p>
    <w:p w:rsidR="00366818" w:rsidRPr="00F435D0" w:rsidRDefault="00366818" w:rsidP="00366818">
      <w:pPr>
        <w:spacing w:after="0" w:line="240" w:lineRule="auto"/>
        <w:rPr>
          <w:rFonts w:cs="Times New Roman"/>
          <w:sz w:val="24"/>
          <w:szCs w:val="24"/>
        </w:rPr>
      </w:pPr>
      <w:r w:rsidRPr="00F435D0">
        <w:rPr>
          <w:rFonts w:cs="Times New Roman"/>
          <w:sz w:val="24"/>
          <w:szCs w:val="24"/>
        </w:rPr>
        <w:t xml:space="preserve">Задание №1. Построение </w:t>
      </w:r>
      <w:r>
        <w:rPr>
          <w:rFonts w:cs="Times New Roman"/>
          <w:sz w:val="24"/>
          <w:szCs w:val="24"/>
        </w:rPr>
        <w:t>модели</w:t>
      </w:r>
      <w:r w:rsidRPr="00F435D0">
        <w:rPr>
          <w:rFonts w:cs="Times New Roman"/>
          <w:sz w:val="24"/>
          <w:szCs w:val="24"/>
        </w:rPr>
        <w:t xml:space="preserve"> операцией </w:t>
      </w:r>
      <w:r>
        <w:rPr>
          <w:rFonts w:cs="Times New Roman"/>
          <w:sz w:val="24"/>
          <w:szCs w:val="24"/>
        </w:rPr>
        <w:t>вырезание выдавливанием</w:t>
      </w:r>
      <w:r w:rsidRPr="00F435D0">
        <w:rPr>
          <w:rFonts w:cs="Times New Roman"/>
          <w:sz w:val="24"/>
          <w:szCs w:val="24"/>
        </w:rPr>
        <w:t>.</w:t>
      </w:r>
    </w:p>
    <w:p w:rsidR="00366818" w:rsidRDefault="00366818" w:rsidP="00366818">
      <w:pPr>
        <w:spacing w:after="0" w:line="240" w:lineRule="auto"/>
        <w:rPr>
          <w:rFonts w:cs="Times New Roman"/>
          <w:sz w:val="24"/>
          <w:szCs w:val="24"/>
        </w:rPr>
      </w:pPr>
      <w:r w:rsidRPr="00F435D0">
        <w:rPr>
          <w:rFonts w:cs="Times New Roman"/>
          <w:sz w:val="24"/>
          <w:szCs w:val="24"/>
        </w:rPr>
        <w:t>Цель задания: Построить трехмерную модель в программе</w:t>
      </w:r>
      <w:r>
        <w:rPr>
          <w:rFonts w:cs="Times New Roman"/>
          <w:sz w:val="24"/>
          <w:szCs w:val="24"/>
        </w:rPr>
        <w:t xml:space="preserve"> Компас 3DLT с применением операции выдавливание вырезанием.</w:t>
      </w:r>
    </w:p>
    <w:p w:rsidR="00366818" w:rsidRDefault="00366818" w:rsidP="00366818">
      <w:pPr>
        <w:spacing w:after="0" w:line="24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Порядок выполнения</w:t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 w:rsidRPr="00634565">
        <w:rPr>
          <w:rFonts w:cs="Times New Roman"/>
          <w:color w:val="0D0D0D" w:themeColor="text1" w:themeTint="F2"/>
        </w:rPr>
        <w:t xml:space="preserve">1.Запустите программу Компас 3Д. </w:t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 w:rsidRPr="00634565">
        <w:rPr>
          <w:rFonts w:cs="Times New Roman"/>
          <w:color w:val="0D0D0D" w:themeColor="text1" w:themeTint="F2"/>
        </w:rPr>
        <w:t>2. Выбрать создание детали (Файл—Создать—Деталь).</w:t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>
        <w:rPr>
          <w:rFonts w:cs="Times New Roman"/>
          <w:color w:val="0D0D0D" w:themeColor="text1" w:themeTint="F2"/>
        </w:rPr>
        <w:t xml:space="preserve">3. </w:t>
      </w:r>
      <w:r w:rsidRPr="00634565">
        <w:rPr>
          <w:rFonts w:cs="Times New Roman"/>
          <w:color w:val="0D0D0D" w:themeColor="text1" w:themeTint="F2"/>
        </w:rPr>
        <w:t>Выбрать в дереве модели плоскость ХУ</w:t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>
        <w:rPr>
          <w:rFonts w:cs="Times New Roman"/>
          <w:color w:val="0D0D0D" w:themeColor="text1" w:themeTint="F2"/>
        </w:rPr>
        <w:t xml:space="preserve">4. </w:t>
      </w:r>
      <w:r w:rsidRPr="00634565">
        <w:rPr>
          <w:rFonts w:cs="Times New Roman"/>
          <w:color w:val="0D0D0D" w:themeColor="text1" w:themeTint="F2"/>
        </w:rPr>
        <w:t>Включить режим Эскиз (кнопка на панели управления)</w:t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>
        <w:rPr>
          <w:rFonts w:cs="Times New Roman"/>
          <w:color w:val="0D0D0D" w:themeColor="text1" w:themeTint="F2"/>
        </w:rPr>
        <w:t xml:space="preserve">5. </w:t>
      </w:r>
      <w:r w:rsidRPr="00634565">
        <w:rPr>
          <w:rFonts w:cs="Times New Roman"/>
          <w:color w:val="0D0D0D" w:themeColor="text1" w:themeTint="F2"/>
        </w:rPr>
        <w:t>На панели инструментов выбрать «Панель Геометрия»</w:t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>
        <w:rPr>
          <w:rFonts w:cs="Times New Roman"/>
          <w:color w:val="0D0D0D" w:themeColor="text1" w:themeTint="F2"/>
        </w:rPr>
        <w:t xml:space="preserve">6. </w:t>
      </w:r>
      <w:r w:rsidRPr="00634565">
        <w:rPr>
          <w:rFonts w:cs="Times New Roman"/>
          <w:color w:val="0D0D0D" w:themeColor="text1" w:themeTint="F2"/>
        </w:rPr>
        <w:t>Выбрать инструмент «Прямоугольник»</w:t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>
        <w:rPr>
          <w:rFonts w:cs="Times New Roman"/>
          <w:color w:val="0D0D0D" w:themeColor="text1" w:themeTint="F2"/>
        </w:rPr>
        <w:t xml:space="preserve">7. </w:t>
      </w:r>
      <w:r w:rsidRPr="00634565">
        <w:rPr>
          <w:rFonts w:cs="Times New Roman"/>
          <w:color w:val="0D0D0D" w:themeColor="text1" w:themeTint="F2"/>
        </w:rPr>
        <w:t xml:space="preserve">Ввести параметры: координаты т l (начала) </w:t>
      </w:r>
      <w:r>
        <w:rPr>
          <w:rFonts w:cs="Times New Roman"/>
          <w:color w:val="0D0D0D" w:themeColor="text1" w:themeTint="F2"/>
        </w:rPr>
        <w:t>- 0,0; координаты т</w:t>
      </w:r>
      <w:proofErr w:type="gramStart"/>
      <w:r>
        <w:rPr>
          <w:rFonts w:cs="Times New Roman"/>
          <w:color w:val="0D0D0D" w:themeColor="text1" w:themeTint="F2"/>
        </w:rPr>
        <w:t>2</w:t>
      </w:r>
      <w:proofErr w:type="gramEnd"/>
      <w:r>
        <w:rPr>
          <w:rFonts w:cs="Times New Roman"/>
          <w:color w:val="0D0D0D" w:themeColor="text1" w:themeTint="F2"/>
        </w:rPr>
        <w:t xml:space="preserve"> (конец) - 35,75</w:t>
      </w:r>
      <w:r w:rsidRPr="00634565">
        <w:rPr>
          <w:rFonts w:cs="Times New Roman"/>
          <w:color w:val="0D0D0D" w:themeColor="text1" w:themeTint="F2"/>
        </w:rPr>
        <w:t>.</w:t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>
        <w:rPr>
          <w:rFonts w:cs="Times New Roman"/>
          <w:color w:val="0D0D0D" w:themeColor="text1" w:themeTint="F2"/>
        </w:rPr>
        <w:t xml:space="preserve">8. </w:t>
      </w:r>
      <w:r w:rsidRPr="00634565">
        <w:rPr>
          <w:rFonts w:cs="Times New Roman"/>
          <w:color w:val="0D0D0D" w:themeColor="text1" w:themeTint="F2"/>
        </w:rPr>
        <w:t xml:space="preserve">Нажать на рабочее поле левой клавишей мыши, автоматически должен </w:t>
      </w:r>
      <w:proofErr w:type="gramStart"/>
      <w:r w:rsidRPr="00634565">
        <w:rPr>
          <w:rFonts w:cs="Times New Roman"/>
          <w:color w:val="0D0D0D" w:themeColor="text1" w:themeTint="F2"/>
        </w:rPr>
        <w:t>построится</w:t>
      </w:r>
      <w:proofErr w:type="gramEnd"/>
      <w:r w:rsidRPr="00634565">
        <w:rPr>
          <w:rFonts w:cs="Times New Roman"/>
          <w:color w:val="0D0D0D" w:themeColor="text1" w:themeTint="F2"/>
        </w:rPr>
        <w:t xml:space="preserve"> прямоугольник.  </w:t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 w:rsidRPr="00634565">
        <w:rPr>
          <w:rFonts w:cs="Times New Roman"/>
          <w:color w:val="0D0D0D" w:themeColor="text1" w:themeTint="F2"/>
        </w:rPr>
        <w:t xml:space="preserve">Для выхода из панели геометрия. Нажать на инструмент STOP, который находится на панели Параметры. </w:t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>
        <w:rPr>
          <w:rFonts w:cs="Times New Roman"/>
          <w:color w:val="0D0D0D" w:themeColor="text1" w:themeTint="F2"/>
        </w:rPr>
        <w:t xml:space="preserve">9. </w:t>
      </w:r>
      <w:r w:rsidRPr="00634565">
        <w:rPr>
          <w:rFonts w:cs="Times New Roman"/>
          <w:color w:val="0D0D0D" w:themeColor="text1" w:themeTint="F2"/>
        </w:rPr>
        <w:t>На панели редактирования детали выбрать ОПЕРАЦИЯ ВЫДАВЛИВАНИЯ</w:t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>
        <w:rPr>
          <w:rFonts w:cs="Times New Roman"/>
          <w:color w:val="0D0D0D" w:themeColor="text1" w:themeTint="F2"/>
        </w:rPr>
        <w:t xml:space="preserve">10. </w:t>
      </w:r>
      <w:r w:rsidRPr="00634565">
        <w:rPr>
          <w:rFonts w:cs="Times New Roman"/>
          <w:color w:val="0D0D0D" w:themeColor="text1" w:themeTint="F2"/>
        </w:rPr>
        <w:t xml:space="preserve">В окне «Параметры» на вкладке «Операция выдавливания» установить параметры: прямое направление; </w:t>
      </w:r>
      <w:r>
        <w:rPr>
          <w:rFonts w:cs="Times New Roman"/>
          <w:color w:val="0D0D0D" w:themeColor="text1" w:themeTint="F2"/>
        </w:rPr>
        <w:t>расстояние 55</w:t>
      </w:r>
      <w:r w:rsidRPr="00634565">
        <w:rPr>
          <w:rFonts w:cs="Times New Roman"/>
          <w:color w:val="0D0D0D" w:themeColor="text1" w:themeTint="F2"/>
        </w:rPr>
        <w:t xml:space="preserve"> мм (высота параллелепипеда) и нажать кнопку</w:t>
      </w:r>
      <w:proofErr w:type="gramStart"/>
      <w:r w:rsidRPr="00634565">
        <w:rPr>
          <w:rFonts w:cs="Times New Roman"/>
          <w:color w:val="0D0D0D" w:themeColor="text1" w:themeTint="F2"/>
        </w:rPr>
        <w:t xml:space="preserve"> С</w:t>
      </w:r>
      <w:proofErr w:type="gramEnd"/>
      <w:r w:rsidRPr="00634565">
        <w:rPr>
          <w:rFonts w:cs="Times New Roman"/>
          <w:color w:val="0D0D0D" w:themeColor="text1" w:themeTint="F2"/>
        </w:rPr>
        <w:t>оздать.</w:t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 w:rsidRPr="00366818">
        <w:rPr>
          <w:rFonts w:cs="Times New Roman"/>
          <w:noProof/>
          <w:color w:val="0D0D0D" w:themeColor="text1" w:themeTint="F2"/>
          <w:lang w:eastAsia="ru-RU"/>
        </w:rPr>
        <w:drawing>
          <wp:inline distT="0" distB="0" distL="0" distR="0" wp14:anchorId="539CCB7A" wp14:editId="11F65FBD">
            <wp:extent cx="3409950" cy="282467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5253" cy="2829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>
        <w:rPr>
          <w:rFonts w:cs="Times New Roman"/>
          <w:color w:val="0D0D0D" w:themeColor="text1" w:themeTint="F2"/>
        </w:rPr>
        <w:t>11. Выберите одну из поверхностей получившегося прямоугольника, нажав левой кнопкой мыши. Выберите ЭСКИЗ.</w:t>
      </w:r>
    </w:p>
    <w:p w:rsidR="00366818" w:rsidRDefault="00366818" w:rsidP="00366818">
      <w:pPr>
        <w:pStyle w:val="a3"/>
        <w:ind w:left="0"/>
        <w:rPr>
          <w:rFonts w:cs="Times New Roman"/>
          <w:color w:val="0D0D0D" w:themeColor="text1" w:themeTint="F2"/>
        </w:rPr>
      </w:pPr>
      <w:r>
        <w:rPr>
          <w:rFonts w:cs="Times New Roman"/>
          <w:color w:val="0D0D0D" w:themeColor="text1" w:themeTint="F2"/>
        </w:rPr>
        <w:t>12. При помощи панели Геометрии нарису</w:t>
      </w:r>
      <w:r w:rsidR="00AA484D">
        <w:rPr>
          <w:rFonts w:cs="Times New Roman"/>
          <w:color w:val="0D0D0D" w:themeColor="text1" w:themeTint="F2"/>
        </w:rPr>
        <w:t>йте окружность с параметрами</w:t>
      </w:r>
      <w:proofErr w:type="gramStart"/>
      <w:r w:rsidR="00AA484D">
        <w:rPr>
          <w:rFonts w:cs="Times New Roman"/>
          <w:color w:val="0D0D0D" w:themeColor="text1" w:themeTint="F2"/>
        </w:rPr>
        <w:t xml:space="preserve"> Т</w:t>
      </w:r>
      <w:proofErr w:type="gramEnd"/>
      <w:r w:rsidR="00AA484D">
        <w:rPr>
          <w:rFonts w:cs="Times New Roman"/>
          <w:color w:val="0D0D0D" w:themeColor="text1" w:themeTint="F2"/>
        </w:rPr>
        <w:t xml:space="preserve"> 10, 15 и нажмите Создать объект. </w:t>
      </w:r>
    </w:p>
    <w:p w:rsidR="00AA484D" w:rsidRDefault="00AA484D" w:rsidP="00366818">
      <w:pPr>
        <w:pStyle w:val="a3"/>
        <w:ind w:left="0"/>
        <w:rPr>
          <w:rFonts w:cs="Times New Roman"/>
          <w:color w:val="0D0D0D" w:themeColor="text1" w:themeTint="F2"/>
        </w:rPr>
      </w:pPr>
      <w:r w:rsidRPr="00AA484D">
        <w:rPr>
          <w:rFonts w:cs="Times New Roman"/>
          <w:noProof/>
          <w:color w:val="0D0D0D" w:themeColor="text1" w:themeTint="F2"/>
          <w:lang w:eastAsia="ru-RU"/>
        </w:rPr>
        <w:drawing>
          <wp:inline distT="0" distB="0" distL="0" distR="0" wp14:anchorId="1644CBDA" wp14:editId="14DD3DA5">
            <wp:extent cx="2990850" cy="2512388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0252" cy="2511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84D" w:rsidRDefault="00AA484D" w:rsidP="00366818">
      <w:pPr>
        <w:pStyle w:val="a3"/>
        <w:ind w:left="0"/>
        <w:rPr>
          <w:rFonts w:cs="Times New Roman"/>
          <w:sz w:val="24"/>
          <w:szCs w:val="24"/>
        </w:rPr>
      </w:pPr>
      <w:r>
        <w:rPr>
          <w:rFonts w:cs="Times New Roman"/>
          <w:color w:val="0D0D0D" w:themeColor="text1" w:themeTint="F2"/>
        </w:rPr>
        <w:lastRenderedPageBreak/>
        <w:t xml:space="preserve">13. </w:t>
      </w:r>
      <w:r w:rsidRPr="00F435D0">
        <w:rPr>
          <w:rFonts w:cs="Times New Roman"/>
          <w:sz w:val="24"/>
          <w:szCs w:val="24"/>
        </w:rPr>
        <w:t>Закончить редактирование эскиза (повторно нажать на кнопку «эскиз»).</w:t>
      </w:r>
      <w:r>
        <w:rPr>
          <w:rFonts w:cs="Times New Roman"/>
          <w:sz w:val="24"/>
          <w:szCs w:val="24"/>
        </w:rPr>
        <w:t xml:space="preserve"> Или на </w:t>
      </w:r>
      <w:r>
        <w:rPr>
          <w:rFonts w:cs="Times New Roman"/>
          <w:sz w:val="24"/>
          <w:szCs w:val="24"/>
          <w:lang w:val="en-US"/>
        </w:rPr>
        <w:t>STOP</w:t>
      </w:r>
      <w:r>
        <w:rPr>
          <w:rFonts w:cs="Times New Roman"/>
          <w:sz w:val="24"/>
          <w:szCs w:val="24"/>
        </w:rPr>
        <w:t xml:space="preserve"> (прервать операцию), на панели свойства объекта</w:t>
      </w:r>
    </w:p>
    <w:p w:rsidR="00AA484D" w:rsidRDefault="00AA484D" w:rsidP="00366818">
      <w:pPr>
        <w:pStyle w:val="a3"/>
        <w:ind w:left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14. </w:t>
      </w:r>
      <w:r w:rsidRPr="00F435D0">
        <w:rPr>
          <w:rFonts w:cs="Times New Roman"/>
          <w:sz w:val="24"/>
          <w:szCs w:val="24"/>
        </w:rPr>
        <w:t xml:space="preserve">На панели редактирования детали </w:t>
      </w:r>
      <w:proofErr w:type="gramStart"/>
      <w:r w:rsidRPr="00F435D0">
        <w:rPr>
          <w:rFonts w:cs="Times New Roman"/>
          <w:sz w:val="24"/>
          <w:szCs w:val="24"/>
        </w:rPr>
        <w:t xml:space="preserve">выбрать Операция </w:t>
      </w:r>
      <w:r>
        <w:rPr>
          <w:rFonts w:cs="Times New Roman"/>
          <w:sz w:val="24"/>
          <w:szCs w:val="24"/>
        </w:rPr>
        <w:t>вырезать</w:t>
      </w:r>
      <w:proofErr w:type="gramEnd"/>
      <w:r>
        <w:rPr>
          <w:rFonts w:cs="Times New Roman"/>
          <w:sz w:val="24"/>
          <w:szCs w:val="24"/>
        </w:rPr>
        <w:t xml:space="preserve"> выдавливаем</w:t>
      </w:r>
      <w:r w:rsidRPr="00F435D0">
        <w:rPr>
          <w:rFonts w:cs="Times New Roman"/>
          <w:sz w:val="24"/>
          <w:szCs w:val="24"/>
        </w:rPr>
        <w:t>.</w:t>
      </w:r>
    </w:p>
    <w:p w:rsidR="00AA484D" w:rsidRDefault="00AA484D" w:rsidP="00366818">
      <w:pPr>
        <w:pStyle w:val="a3"/>
        <w:ind w:left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 задать параметры: Прямое направление; Расстояние 55 мм. </w:t>
      </w:r>
    </w:p>
    <w:p w:rsidR="00AA484D" w:rsidRDefault="00AA484D" w:rsidP="00366818">
      <w:pPr>
        <w:pStyle w:val="a3"/>
        <w:ind w:left="0"/>
        <w:rPr>
          <w:rFonts w:cs="Times New Roman"/>
          <w:color w:val="0D0D0D" w:themeColor="text1" w:themeTint="F2"/>
        </w:rPr>
      </w:pPr>
      <w:r w:rsidRPr="00AA484D">
        <w:rPr>
          <w:rFonts w:cs="Times New Roman"/>
          <w:noProof/>
          <w:color w:val="0D0D0D" w:themeColor="text1" w:themeTint="F2"/>
          <w:lang w:eastAsia="ru-RU"/>
        </w:rPr>
        <w:drawing>
          <wp:inline distT="0" distB="0" distL="0" distR="0" wp14:anchorId="0CA12BCD" wp14:editId="53BD330F">
            <wp:extent cx="2790825" cy="2983523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3386" cy="2996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A484D" w:rsidRDefault="00AA484D" w:rsidP="00366818">
      <w:pPr>
        <w:pStyle w:val="a3"/>
        <w:ind w:left="0"/>
        <w:rPr>
          <w:rFonts w:cs="Times New Roman"/>
          <w:color w:val="0D0D0D" w:themeColor="text1" w:themeTint="F2"/>
        </w:rPr>
      </w:pPr>
      <w:r>
        <w:rPr>
          <w:rFonts w:cs="Times New Roman"/>
          <w:color w:val="0D0D0D" w:themeColor="text1" w:themeTint="F2"/>
        </w:rPr>
        <w:t xml:space="preserve">15. Создать объект. </w:t>
      </w:r>
    </w:p>
    <w:p w:rsidR="00AA484D" w:rsidRDefault="00AA484D" w:rsidP="00366818">
      <w:pPr>
        <w:pStyle w:val="a3"/>
        <w:ind w:left="0"/>
        <w:rPr>
          <w:rFonts w:cs="Times New Roman"/>
          <w:color w:val="0D0D0D" w:themeColor="text1" w:themeTint="F2"/>
        </w:rPr>
      </w:pPr>
      <w:r w:rsidRPr="00AA484D">
        <w:rPr>
          <w:rFonts w:cs="Times New Roman"/>
          <w:noProof/>
          <w:color w:val="0D0D0D" w:themeColor="text1" w:themeTint="F2"/>
          <w:lang w:eastAsia="ru-RU"/>
        </w:rPr>
        <w:drawing>
          <wp:inline distT="0" distB="0" distL="0" distR="0" wp14:anchorId="28ACABA0" wp14:editId="69604853">
            <wp:extent cx="2474998" cy="2705100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4998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84D" w:rsidRPr="00366818" w:rsidRDefault="00AA484D" w:rsidP="00366818">
      <w:pPr>
        <w:pStyle w:val="a3"/>
        <w:ind w:left="0"/>
        <w:rPr>
          <w:rFonts w:cs="Times New Roman"/>
          <w:color w:val="0D0D0D" w:themeColor="text1" w:themeTint="F2"/>
        </w:rPr>
      </w:pPr>
    </w:p>
    <w:p w:rsidR="000831C6" w:rsidRDefault="000831C6" w:rsidP="00366818"/>
    <w:sectPr w:rsidR="000831C6" w:rsidSect="00AA484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32E37"/>
    <w:multiLevelType w:val="hybridMultilevel"/>
    <w:tmpl w:val="57524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2F1"/>
    <w:rsid w:val="000831C6"/>
    <w:rsid w:val="00366818"/>
    <w:rsid w:val="00497BB2"/>
    <w:rsid w:val="00AA484D"/>
    <w:rsid w:val="00F6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18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668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6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8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18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668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6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8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Люсечка</dc:creator>
  <cp:keywords/>
  <dc:description/>
  <cp:lastModifiedBy>Люсечка</cp:lastModifiedBy>
  <cp:revision>4</cp:revision>
  <cp:lastPrinted>2024-01-14T09:17:00Z</cp:lastPrinted>
  <dcterms:created xsi:type="dcterms:W3CDTF">2024-01-13T18:07:00Z</dcterms:created>
  <dcterms:modified xsi:type="dcterms:W3CDTF">2024-01-14T09:18:00Z</dcterms:modified>
</cp:coreProperties>
</file>